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4DEC" w14:textId="3D9A6414" w:rsidR="007B73A7" w:rsidRPr="00C95C5B" w:rsidRDefault="005F56E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95C5B"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185ABF">
        <w:rPr>
          <w:rFonts w:ascii="Arial" w:eastAsia="Arial" w:hAnsi="Arial" w:cs="Arial"/>
          <w:b/>
          <w:sz w:val="24"/>
          <w:szCs w:val="24"/>
        </w:rPr>
        <w:t>IV</w:t>
      </w:r>
    </w:p>
    <w:p w14:paraId="27AA4DED" w14:textId="77777777" w:rsidR="007B73A7" w:rsidRPr="00C95C5B" w:rsidRDefault="007B73A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AA4DEE" w14:textId="77777777" w:rsidR="007B73A7" w:rsidRPr="00C95C5B" w:rsidRDefault="007B73A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AA4DEF" w14:textId="77777777" w:rsidR="007B73A7" w:rsidRDefault="005F56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C95C5B">
        <w:rPr>
          <w:rFonts w:ascii="Arial" w:eastAsia="Arial" w:hAnsi="Arial" w:cs="Arial"/>
          <w:b/>
          <w:color w:val="000000"/>
          <w:sz w:val="24"/>
          <w:szCs w:val="24"/>
        </w:rPr>
        <w:t>Formulário para Interposição de Recurso Administrativo</w:t>
      </w:r>
    </w:p>
    <w:p w14:paraId="1CBF8D17" w14:textId="77777777" w:rsidR="00C95C5B" w:rsidRPr="00C95C5B" w:rsidRDefault="00C95C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7AA4DF1" w14:textId="6A698137" w:rsidR="007B73A7" w:rsidRPr="00C95C5B" w:rsidRDefault="005F56EC" w:rsidP="005F5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B145A">
        <w:rPr>
          <w:rFonts w:ascii="Arial" w:eastAsia="Verdana" w:hAnsi="Arial" w:cs="Arial"/>
          <w:sz w:val="24"/>
          <w:szCs w:val="24"/>
        </w:rPr>
        <w:t xml:space="preserve">Local, dia de mês de </w:t>
      </w:r>
      <w:r>
        <w:rPr>
          <w:rFonts w:ascii="Arial" w:eastAsia="Verdana" w:hAnsi="Arial" w:cs="Arial"/>
          <w:sz w:val="24"/>
          <w:szCs w:val="24"/>
        </w:rPr>
        <w:t>ano</w:t>
      </w:r>
      <w:r w:rsidRPr="00BB145A">
        <w:rPr>
          <w:rFonts w:ascii="Arial" w:eastAsia="Verdana" w:hAnsi="Arial" w:cs="Arial"/>
          <w:color w:val="000000"/>
          <w:sz w:val="24"/>
          <w:szCs w:val="24"/>
        </w:rPr>
        <w:t>.</w:t>
      </w:r>
    </w:p>
    <w:p w14:paraId="27AA4DF2" w14:textId="77777777" w:rsidR="007B73A7" w:rsidRPr="00C95C5B" w:rsidRDefault="007B73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AA4DF3" w14:textId="45C932AC" w:rsidR="007B73A7" w:rsidRPr="00C95C5B" w:rsidRDefault="005F56E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RECURSO CONTRA DECISÃO RELATIVA AO RESULTADO DO EDITAL DE CHAMAMENTO PÚBLICO SICT </w:t>
      </w:r>
      <w:r w:rsidR="00C95C5B"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Nº/ANO</w:t>
      </w:r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, publicado no Diário Oficial do Estado nº </w:t>
      </w:r>
      <w:bookmarkStart w:id="0" w:name="bookmark=id.35nkun2" w:colFirst="0" w:colLast="0"/>
      <w:bookmarkEnd w:id="0"/>
      <w:r w:rsidRPr="00C95C5B">
        <w:rPr>
          <w:rFonts w:ascii="Arial" w:eastAsia="Arial" w:hAnsi="Arial" w:cs="Arial"/>
          <w:color w:val="000000"/>
          <w:sz w:val="24"/>
          <w:szCs w:val="24"/>
        </w:rPr>
        <w:t>   </w:t>
      </w:r>
      <w:proofErr w:type="gramStart"/>
      <w:r w:rsidRPr="00C95C5B">
        <w:rPr>
          <w:rFonts w:ascii="Arial" w:eastAsia="Arial" w:hAnsi="Arial" w:cs="Arial"/>
          <w:color w:val="000000"/>
          <w:sz w:val="24"/>
          <w:szCs w:val="24"/>
        </w:rPr>
        <w:t>  ,</w:t>
      </w:r>
      <w:proofErr w:type="gramEnd"/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bookmarkStart w:id="1" w:name="bookmark=id.1ksv4uv" w:colFirst="0" w:colLast="0"/>
      <w:bookmarkEnd w:id="1"/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      </w:t>
      </w:r>
      <w:proofErr w:type="spellStart"/>
      <w:r w:rsidRPr="00C95C5B"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2" w:name="bookmark=id.44sinio" w:colFirst="0" w:colLast="0"/>
      <w:bookmarkEnd w:id="2"/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      </w:t>
      </w:r>
      <w:proofErr w:type="spellStart"/>
      <w:r w:rsidRPr="00C95C5B"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202</w:t>
      </w:r>
      <w:r w:rsidR="00C95C5B"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_</w:t>
      </w:r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, folha(s) </w:t>
      </w:r>
      <w:bookmarkStart w:id="3" w:name="bookmark=id.2jxsxqh" w:colFirst="0" w:colLast="0"/>
      <w:bookmarkEnd w:id="3"/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      e no endereço eletrônico </w:t>
      </w:r>
      <w:hyperlink r:id="rId7">
        <w:r w:rsidRPr="00C95C5B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www.inova.rs.gov.br</w:t>
        </w:r>
      </w:hyperlink>
      <w:r w:rsidRPr="00C95C5B">
        <w:rPr>
          <w:rFonts w:ascii="Arial" w:eastAsia="Arial" w:hAnsi="Arial" w:cs="Arial"/>
          <w:color w:val="000000"/>
          <w:sz w:val="24"/>
          <w:szCs w:val="24"/>
        </w:rPr>
        <w:t>, realizado pela Secretaria de Inovação, Ciência e Tecnologia do Rio Grande do Sul.</w:t>
      </w:r>
    </w:p>
    <w:p w14:paraId="27AA4DF4" w14:textId="77777777" w:rsidR="007B73A7" w:rsidRPr="00C95C5B" w:rsidRDefault="007B73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AA4DF5" w14:textId="77777777" w:rsidR="007B73A7" w:rsidRPr="00C95C5B" w:rsidRDefault="007B7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AA4DF6" w14:textId="7E3CE81B" w:rsidR="007B73A7" w:rsidRDefault="005F56E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C95C5B">
        <w:rPr>
          <w:rFonts w:ascii="Arial" w:eastAsia="Arial" w:hAnsi="Arial" w:cs="Arial"/>
          <w:color w:val="000000"/>
          <w:sz w:val="24"/>
          <w:szCs w:val="24"/>
        </w:rPr>
        <w:t>Eu,</w:t>
      </w:r>
      <w:bookmarkStart w:id="4" w:name="bookmark=id.z337ya" w:colFirst="0" w:colLast="0"/>
      <w:bookmarkEnd w:id="4"/>
      <w:r w:rsidR="00DE434D">
        <w:rPr>
          <w:rFonts w:ascii="Arial" w:eastAsia="Arial" w:hAnsi="Arial" w:cs="Arial"/>
          <w:color w:val="000000"/>
          <w:sz w:val="24"/>
          <w:szCs w:val="24"/>
        </w:rPr>
        <w:t>_</w:t>
      </w:r>
      <w:proofErr w:type="gramEnd"/>
      <w:r w:rsidR="00DE434D">
        <w:rPr>
          <w:rFonts w:ascii="Arial" w:eastAsia="Arial" w:hAnsi="Arial" w:cs="Arial"/>
          <w:color w:val="000000"/>
          <w:sz w:val="24"/>
          <w:szCs w:val="24"/>
        </w:rPr>
        <w:t>______________________</w:t>
      </w:r>
      <w:r w:rsidRPr="00C95C5B">
        <w:rPr>
          <w:rFonts w:ascii="Arial" w:eastAsia="Arial" w:hAnsi="Arial" w:cs="Arial"/>
          <w:color w:val="000000"/>
          <w:sz w:val="24"/>
          <w:szCs w:val="24"/>
        </w:rPr>
        <w:t>, portador(a) do CPF nº</w:t>
      </w:r>
      <w:r w:rsidR="00DE434D">
        <w:rPr>
          <w:rFonts w:ascii="Arial" w:eastAsia="Arial" w:hAnsi="Arial" w:cs="Arial"/>
          <w:color w:val="000000"/>
          <w:sz w:val="24"/>
          <w:szCs w:val="24"/>
        </w:rPr>
        <w:t>_______________,</w:t>
      </w:r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 coordenador(a) </w:t>
      </w:r>
      <w:r w:rsidR="008929B4">
        <w:rPr>
          <w:rFonts w:ascii="Arial" w:eastAsia="Arial" w:hAnsi="Arial" w:cs="Arial"/>
          <w:color w:val="000000"/>
          <w:sz w:val="24"/>
          <w:szCs w:val="24"/>
        </w:rPr>
        <w:t>institucional</w:t>
      </w:r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 do Projeto Estratégico “</w:t>
      </w:r>
      <w:bookmarkStart w:id="5" w:name="bookmark=id.1y810tw" w:colFirst="0" w:colLast="0"/>
      <w:bookmarkEnd w:id="5"/>
      <w:r w:rsidR="00DE434D">
        <w:rPr>
          <w:rFonts w:ascii="Arial" w:eastAsia="Arial" w:hAnsi="Arial" w:cs="Arial"/>
          <w:color w:val="000000"/>
          <w:sz w:val="24"/>
          <w:szCs w:val="24"/>
        </w:rPr>
        <w:t>__________________</w:t>
      </w:r>
      <w:r w:rsidRPr="00C95C5B">
        <w:rPr>
          <w:rFonts w:ascii="Arial" w:eastAsia="Arial" w:hAnsi="Arial" w:cs="Arial"/>
          <w:color w:val="000000"/>
          <w:sz w:val="24"/>
          <w:szCs w:val="24"/>
        </w:rPr>
        <w:t>”, apresento recurso junto à Comissão de Seleção do presente Edital contra decisão do mesmo.</w:t>
      </w:r>
    </w:p>
    <w:p w14:paraId="597864A8" w14:textId="77777777" w:rsidR="00C95C5B" w:rsidRPr="00C95C5B" w:rsidRDefault="00C95C5B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AA4DF7" w14:textId="3B504377" w:rsidR="007B73A7" w:rsidRDefault="005F56E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5C5B">
        <w:rPr>
          <w:rFonts w:ascii="Arial" w:eastAsia="Arial" w:hAnsi="Arial" w:cs="Arial"/>
          <w:color w:val="000000"/>
          <w:sz w:val="24"/>
          <w:szCs w:val="24"/>
        </w:rPr>
        <w:t>A decisão do objeto de contestação é</w:t>
      </w:r>
      <w:r w:rsidR="00DE434D">
        <w:rPr>
          <w:rFonts w:ascii="Arial" w:eastAsia="Arial" w:hAnsi="Arial" w:cs="Arial"/>
          <w:color w:val="000000"/>
          <w:sz w:val="24"/>
          <w:szCs w:val="24"/>
        </w:rPr>
        <w:t>____________.</w:t>
      </w:r>
    </w:p>
    <w:p w14:paraId="5ACF8816" w14:textId="77777777" w:rsidR="00C95C5B" w:rsidRPr="00C95C5B" w:rsidRDefault="00C95C5B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AA4DF8" w14:textId="6744306E" w:rsidR="007B73A7" w:rsidRDefault="005F56E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5C5B">
        <w:rPr>
          <w:rFonts w:ascii="Arial" w:eastAsia="Arial" w:hAnsi="Arial" w:cs="Arial"/>
          <w:color w:val="000000"/>
          <w:sz w:val="24"/>
          <w:szCs w:val="24"/>
        </w:rPr>
        <w:t>Os argumentos com os quais contesto a referida decisão consistem em:</w:t>
      </w:r>
      <w:bookmarkStart w:id="6" w:name="bookmark=id.2xcytpi" w:colFirst="0" w:colLast="0"/>
      <w:bookmarkEnd w:id="6"/>
      <w:r w:rsidR="00DE434D">
        <w:rPr>
          <w:rFonts w:ascii="Arial" w:eastAsia="Arial" w:hAnsi="Arial" w:cs="Arial"/>
          <w:color w:val="000000"/>
          <w:sz w:val="24"/>
          <w:szCs w:val="24"/>
        </w:rPr>
        <w:t>_______________________________</w:t>
      </w:r>
      <w:r w:rsidRPr="00C95C5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F92AB4C" w14:textId="77777777" w:rsidR="00DE434D" w:rsidRPr="00C95C5B" w:rsidRDefault="00DE43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7AA4DF9" w14:textId="77777777" w:rsidR="007B73A7" w:rsidRPr="00C95C5B" w:rsidRDefault="005F56E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5C5B">
        <w:rPr>
          <w:rFonts w:ascii="Arial" w:eastAsia="Arial" w:hAnsi="Arial" w:cs="Arial"/>
          <w:color w:val="000000"/>
          <w:sz w:val="24"/>
          <w:szCs w:val="24"/>
        </w:rPr>
        <w:t xml:space="preserve">Seguem anexos a este formulário os seguintes documentos (caso pertinente): </w:t>
      </w:r>
      <w:bookmarkStart w:id="7" w:name="bookmark=id.1ci93xb" w:colFirst="0" w:colLast="0"/>
      <w:bookmarkEnd w:id="7"/>
      <w:r w:rsidRPr="00C95C5B">
        <w:rPr>
          <w:rFonts w:ascii="Arial" w:eastAsia="Arial" w:hAnsi="Arial" w:cs="Arial"/>
          <w:color w:val="000000"/>
          <w:sz w:val="24"/>
          <w:szCs w:val="24"/>
        </w:rPr>
        <w:t>     </w:t>
      </w:r>
    </w:p>
    <w:p w14:paraId="27AA4DFA" w14:textId="77777777" w:rsidR="007B73A7" w:rsidRPr="00C95C5B" w:rsidRDefault="007B73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7AA4DFB" w14:textId="77777777" w:rsidR="007B73A7" w:rsidRPr="00C95C5B" w:rsidRDefault="007B73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7AA4DFC" w14:textId="77777777" w:rsidR="007B73A7" w:rsidRPr="00C95C5B" w:rsidRDefault="007B7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AA4DFD" w14:textId="504A28AF" w:rsidR="007B73A7" w:rsidRPr="00C95C5B" w:rsidRDefault="005F5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8" w:name="bookmark=id.3whwml4" w:colFirst="0" w:colLast="0"/>
      <w:bookmarkEnd w:id="8"/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     </w:t>
      </w:r>
      <w:proofErr w:type="gramStart"/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, </w:t>
      </w:r>
      <w:bookmarkStart w:id="9" w:name="bookmark=id.2bn6wsx" w:colFirst="0" w:colLast="0"/>
      <w:bookmarkEnd w:id="9"/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  </w:t>
      </w:r>
      <w:proofErr w:type="gramEnd"/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    de </w:t>
      </w:r>
      <w:bookmarkStart w:id="10" w:name="bookmark=id.qsh70q" w:colFirst="0" w:colLast="0"/>
      <w:bookmarkEnd w:id="10"/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      </w:t>
      </w:r>
      <w:proofErr w:type="spellStart"/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de</w:t>
      </w:r>
      <w:proofErr w:type="spellEnd"/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202</w:t>
      </w:r>
      <w:r w:rsidR="00C95C5B"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_</w:t>
      </w:r>
      <w:r w:rsidRPr="00C95C5B">
        <w:rPr>
          <w:rFonts w:ascii="Arial" w:eastAsia="Arial" w:hAnsi="Arial" w:cs="Arial"/>
          <w:color w:val="000000"/>
          <w:sz w:val="24"/>
          <w:szCs w:val="24"/>
          <w:highlight w:val="yellow"/>
        </w:rPr>
        <w:t>.</w:t>
      </w:r>
    </w:p>
    <w:p w14:paraId="27AA4DFE" w14:textId="77777777" w:rsidR="007B73A7" w:rsidRPr="00C95C5B" w:rsidRDefault="007B73A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AA4DFF" w14:textId="77777777" w:rsidR="007B73A7" w:rsidRPr="00C95C5B" w:rsidRDefault="005F56EC">
      <w:pP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C95C5B">
        <w:rPr>
          <w:rFonts w:ascii="Arial" w:eastAsia="Arial" w:hAnsi="Arial" w:cs="Arial"/>
          <w:color w:val="000000"/>
          <w:sz w:val="24"/>
          <w:szCs w:val="24"/>
        </w:rPr>
        <w:t>___________________________________________</w:t>
      </w:r>
    </w:p>
    <w:p w14:paraId="27AA4E00" w14:textId="77777777" w:rsidR="007B73A7" w:rsidRPr="00C95C5B" w:rsidRDefault="005F56EC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11" w:name="bookmark=id.3as4poj" w:colFirst="0" w:colLast="0"/>
      <w:bookmarkEnd w:id="11"/>
      <w:r w:rsidRPr="00C95C5B">
        <w:rPr>
          <w:rFonts w:ascii="Arial" w:eastAsia="Times New Roman" w:hAnsi="Arial" w:cs="Arial"/>
          <w:sz w:val="24"/>
          <w:szCs w:val="24"/>
        </w:rPr>
        <w:t>     </w:t>
      </w:r>
    </w:p>
    <w:p w14:paraId="6C92FA02" w14:textId="212ED328" w:rsidR="008519F7" w:rsidRDefault="00C62781" w:rsidP="00851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Assinatura do Representante Legal</w:t>
      </w:r>
    </w:p>
    <w:p w14:paraId="442A6F43" w14:textId="77777777" w:rsidR="008519F7" w:rsidRDefault="008519F7" w:rsidP="00851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61E2000" w14:textId="77777777" w:rsidR="008519F7" w:rsidRPr="00C95C5B" w:rsidRDefault="008519F7" w:rsidP="008519F7">
      <w:pP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C95C5B">
        <w:rPr>
          <w:rFonts w:ascii="Arial" w:eastAsia="Arial" w:hAnsi="Arial" w:cs="Arial"/>
          <w:color w:val="000000"/>
          <w:sz w:val="24"/>
          <w:szCs w:val="24"/>
        </w:rPr>
        <w:t>___________________________________________</w:t>
      </w:r>
    </w:p>
    <w:p w14:paraId="7FEB8F20" w14:textId="622CFBB6" w:rsidR="008519F7" w:rsidRDefault="008519F7" w:rsidP="00851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F49444A" w14:textId="3D739C79" w:rsidR="008519F7" w:rsidRPr="00C95C5B" w:rsidRDefault="008519F7" w:rsidP="00851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Assinatura do Coordenador </w:t>
      </w:r>
      <w:r w:rsidR="008929B4">
        <w:rPr>
          <w:rFonts w:ascii="Arial" w:eastAsia="Times New Roman" w:hAnsi="Arial" w:cs="Arial"/>
          <w:sz w:val="24"/>
          <w:szCs w:val="24"/>
        </w:rPr>
        <w:t>Institucional</w:t>
      </w:r>
    </w:p>
    <w:sectPr w:rsidR="008519F7" w:rsidRPr="00C95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EBEA" w14:textId="77777777" w:rsidR="00513D82" w:rsidRDefault="00513D82">
      <w:pPr>
        <w:spacing w:after="0" w:line="240" w:lineRule="auto"/>
      </w:pPr>
      <w:r>
        <w:separator/>
      </w:r>
    </w:p>
  </w:endnote>
  <w:endnote w:type="continuationSeparator" w:id="0">
    <w:p w14:paraId="50F5EA0B" w14:textId="77777777" w:rsidR="00513D82" w:rsidRDefault="0051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B01B" w14:textId="77777777" w:rsidR="005F56EC" w:rsidRDefault="005F56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4E03" w14:textId="77777777" w:rsidR="007B73A7" w:rsidRDefault="007B7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7AA4E04" w14:textId="77777777" w:rsidR="007B73A7" w:rsidRDefault="007B7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E134" w14:textId="77777777" w:rsidR="005F56EC" w:rsidRDefault="005F56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9145" w14:textId="77777777" w:rsidR="00513D82" w:rsidRDefault="00513D82">
      <w:pPr>
        <w:spacing w:after="0" w:line="240" w:lineRule="auto"/>
      </w:pPr>
      <w:r>
        <w:separator/>
      </w:r>
    </w:p>
  </w:footnote>
  <w:footnote w:type="continuationSeparator" w:id="0">
    <w:p w14:paraId="0CF963AB" w14:textId="77777777" w:rsidR="00513D82" w:rsidRDefault="0051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E8AC" w14:textId="5743A55A" w:rsidR="005F56EC" w:rsidRDefault="005F56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4E02" w14:textId="592B4C07" w:rsidR="007B73A7" w:rsidRDefault="007B7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4E05" w14:textId="7BF3E922" w:rsidR="007B73A7" w:rsidRDefault="005F5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7AA4E06" wp14:editId="27AA4E07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7"/>
    <w:rsid w:val="000A6E4E"/>
    <w:rsid w:val="00185ABF"/>
    <w:rsid w:val="00432C3B"/>
    <w:rsid w:val="00513D82"/>
    <w:rsid w:val="005F56EC"/>
    <w:rsid w:val="007B73A7"/>
    <w:rsid w:val="008519F7"/>
    <w:rsid w:val="008929B4"/>
    <w:rsid w:val="00C62781"/>
    <w:rsid w:val="00C95C5B"/>
    <w:rsid w:val="00D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A4DEC"/>
  <w15:docId w15:val="{C3893989-6817-41AE-8962-147CDBC4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75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750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478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ova.r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qKNxzAbtxSSCQ0+8jEhJ+doBg==">AMUW2mWVZ2zWC2m2ZVMneQ6VoL5TzVSTLgekEmzuYDnNWA5Za9uDyo01s5BP5EzqgB3gxdTskSH+aFV8YdAmRf42EMwtDTzxt6RgWzU+pAFh2kgoDBntS02XsXOg9WebthkCjvovfv93x0lNbomelKhePWr4kR3BiFF93mAsOtFb+sYIenEJULkt6ZPrHdJAUur3IWD9mSbEfF42L31O4VY+zsoBs7SJ+kmCVFilMbfNniiY6SSMz3lF5mhj1jvZH68Rbfyd8b9OySsimNfxnJDLp8yxgjkSpV8RWtiGFrsbtUd3+jaOuptcN/jTOyX5QpZ+NamnA/v6Vm6iz2xXVxiBJjE017y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Paola Rücker Schaeffer</cp:lastModifiedBy>
  <cp:revision>10</cp:revision>
  <dcterms:created xsi:type="dcterms:W3CDTF">2021-05-06T22:10:00Z</dcterms:created>
  <dcterms:modified xsi:type="dcterms:W3CDTF">2023-12-15T17:21:00Z</dcterms:modified>
</cp:coreProperties>
</file>